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</w:t>
      </w:r>
      <w:r w:rsidRPr="00397BFC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от 18 января 202</w:t>
      </w:r>
      <w:r w:rsidRPr="00397BFC">
        <w:rPr>
          <w:rFonts w:ascii="Times New Roman" w:hAnsi="Times New Roman" w:cs="Times New Roman"/>
          <w:bCs/>
          <w:sz w:val="28"/>
          <w:szCs w:val="28"/>
        </w:rPr>
        <w:t>3</w:t>
      </w:r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D16AA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397BFC">
        <w:rPr>
          <w:rFonts w:ascii="Times New Roman" w:hAnsi="Times New Roman" w:cs="Times New Roman"/>
          <w:bCs/>
          <w:sz w:val="25"/>
          <w:szCs w:val="25"/>
        </w:rPr>
        <w:t>п</w:t>
      </w:r>
      <w:proofErr w:type="gramStart"/>
      <w:r w:rsidRPr="00397BFC">
        <w:rPr>
          <w:rFonts w:ascii="Times New Roman" w:hAnsi="Times New Roman" w:cs="Times New Roman"/>
          <w:bCs/>
          <w:sz w:val="25"/>
          <w:szCs w:val="25"/>
        </w:rPr>
        <w:t>.Н</w:t>
      </w:r>
      <w:proofErr w:type="gramEnd"/>
      <w:r w:rsidRPr="00397BFC">
        <w:rPr>
          <w:rFonts w:ascii="Times New Roman" w:hAnsi="Times New Roman" w:cs="Times New Roman"/>
          <w:bCs/>
          <w:sz w:val="25"/>
          <w:szCs w:val="25"/>
        </w:rPr>
        <w:t>овопокровка</w:t>
      </w:r>
      <w:proofErr w:type="spellEnd"/>
      <w:r w:rsidRPr="00397BFC">
        <w:rPr>
          <w:rFonts w:ascii="Times New Roman" w:hAnsi="Times New Roman" w:cs="Times New Roman"/>
          <w:bCs/>
          <w:sz w:val="25"/>
          <w:szCs w:val="25"/>
        </w:rPr>
        <w:t xml:space="preserve">                                                                                                           15:00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F42C1E" w:rsidRDefault="009D16AA" w:rsidP="00F42C1E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42C1E">
        <w:rPr>
          <w:rFonts w:ascii="Times New Roman" w:hAnsi="Times New Roman" w:cs="Times New Roman"/>
          <w:sz w:val="28"/>
          <w:szCs w:val="28"/>
        </w:rPr>
        <w:t>1.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Информация работников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здравоохранения 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F42C1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Покровского сельского поселения</w:t>
      </w:r>
    </w:p>
    <w:p w:rsidR="009D16AA" w:rsidRPr="00F42C1E" w:rsidRDefault="009D16AA" w:rsidP="00F42C1E">
      <w:pPr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>Докладчик</w:t>
      </w:r>
      <w:r w:rsidRPr="00F42C1E">
        <w:rPr>
          <w:rFonts w:ascii="Times New Roman" w:hAnsi="Times New Roman" w:cs="Times New Roman"/>
          <w:sz w:val="28"/>
          <w:szCs w:val="28"/>
        </w:rPr>
        <w:t xml:space="preserve">и: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Хунафина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Ф.А.-заведующая ФАП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42C1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42C1E">
        <w:rPr>
          <w:rFonts w:ascii="Times New Roman" w:hAnsi="Times New Roman" w:cs="Times New Roman"/>
          <w:sz w:val="28"/>
          <w:szCs w:val="28"/>
        </w:rPr>
        <w:t>лтырка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, Кравченко Е.Д.- заведующая </w:t>
      </w:r>
      <w:r w:rsidR="00F42C1E">
        <w:rPr>
          <w:rFonts w:ascii="Times New Roman" w:hAnsi="Times New Roman" w:cs="Times New Roman"/>
          <w:sz w:val="28"/>
          <w:szCs w:val="28"/>
        </w:rPr>
        <w:t>О</w:t>
      </w:r>
      <w:r w:rsidRPr="00F42C1E">
        <w:rPr>
          <w:rFonts w:ascii="Times New Roman" w:hAnsi="Times New Roman" w:cs="Times New Roman"/>
          <w:sz w:val="28"/>
          <w:szCs w:val="28"/>
        </w:rPr>
        <w:t>ВО</w:t>
      </w:r>
      <w:r w:rsidR="00F42C1E">
        <w:rPr>
          <w:rFonts w:ascii="Times New Roman" w:hAnsi="Times New Roman" w:cs="Times New Roman"/>
          <w:sz w:val="28"/>
          <w:szCs w:val="28"/>
        </w:rPr>
        <w:t xml:space="preserve">П </w:t>
      </w:r>
      <w:proofErr w:type="spellStart"/>
      <w:r w:rsidR="00F42C1E">
        <w:rPr>
          <w:rFonts w:ascii="Times New Roman" w:hAnsi="Times New Roman" w:cs="Times New Roman"/>
          <w:sz w:val="28"/>
          <w:szCs w:val="28"/>
        </w:rPr>
        <w:t>п.Н</w:t>
      </w:r>
      <w:r w:rsidRPr="00F42C1E">
        <w:rPr>
          <w:rFonts w:ascii="Times New Roman" w:hAnsi="Times New Roman" w:cs="Times New Roman"/>
          <w:sz w:val="28"/>
          <w:szCs w:val="28"/>
        </w:rPr>
        <w:t>овопокровка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</w:t>
      </w:r>
      <w:r w:rsidRPr="00F42C1E">
        <w:rPr>
          <w:rFonts w:ascii="Times New Roman" w:hAnsi="Times New Roman" w:cs="Times New Roman"/>
          <w:sz w:val="28"/>
          <w:szCs w:val="28"/>
        </w:rPr>
        <w:t>.</w:t>
      </w:r>
    </w:p>
    <w:p w:rsidR="00F42C1E" w:rsidRPr="00F42C1E" w:rsidRDefault="009D16AA" w:rsidP="00F42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2. </w:t>
      </w:r>
      <w:r w:rsidR="00F42C1E" w:rsidRPr="00F42C1E">
        <w:rPr>
          <w:rFonts w:ascii="Times New Roman" w:hAnsi="Times New Roman"/>
          <w:sz w:val="28"/>
          <w:szCs w:val="28"/>
        </w:rPr>
        <w:t>О внесении изменений в Положение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об оплате труда выборных должностных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лиц, осуществляющих свои полномочия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на постоянной основе Покровского сельского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F42C1E" w:rsidRPr="00F42C1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F42C1E" w:rsidRPr="00F42C1E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F42C1E" w:rsidRPr="00F42C1E" w:rsidRDefault="00F42C1E" w:rsidP="00F42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C1E">
        <w:rPr>
          <w:rFonts w:ascii="Times New Roman" w:hAnsi="Times New Roman"/>
          <w:sz w:val="28"/>
          <w:szCs w:val="28"/>
        </w:rPr>
        <w:t xml:space="preserve"> района Челябинской области и порядке</w:t>
      </w:r>
      <w:r w:rsidRPr="00F42C1E">
        <w:rPr>
          <w:rFonts w:ascii="Times New Roman" w:hAnsi="Times New Roman"/>
          <w:sz w:val="28"/>
          <w:szCs w:val="28"/>
        </w:rPr>
        <w:t xml:space="preserve"> </w:t>
      </w:r>
      <w:r w:rsidRPr="00F42C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2C1E">
        <w:rPr>
          <w:rFonts w:ascii="Times New Roman" w:hAnsi="Times New Roman"/>
          <w:sz w:val="28"/>
          <w:szCs w:val="28"/>
        </w:rPr>
        <w:t xml:space="preserve">формирования фонда оплаты труда </w:t>
      </w:r>
      <w:r w:rsidRPr="00F42C1E">
        <w:rPr>
          <w:rFonts w:ascii="Times New Roman" w:hAnsi="Times New Roman"/>
          <w:sz w:val="28"/>
          <w:szCs w:val="28"/>
        </w:rPr>
        <w:t xml:space="preserve"> </w:t>
      </w:r>
      <w:r w:rsidRPr="00F42C1E">
        <w:rPr>
          <w:rFonts w:ascii="Times New Roman" w:hAnsi="Times New Roman"/>
          <w:sz w:val="28"/>
          <w:szCs w:val="28"/>
        </w:rPr>
        <w:t>указанных лиц</w:t>
      </w:r>
      <w:proofErr w:type="gramEnd"/>
      <w:r w:rsidRPr="00F42C1E">
        <w:rPr>
          <w:rFonts w:ascii="Times New Roman" w:hAnsi="Times New Roman"/>
          <w:sz w:val="28"/>
          <w:szCs w:val="28"/>
        </w:rPr>
        <w:t xml:space="preserve"> утвержденное решением Совета депутатов № 07  от  25 .05.2022 г.</w:t>
      </w:r>
    </w:p>
    <w:p w:rsidR="009D16AA" w:rsidRPr="00F42C1E" w:rsidRDefault="009D16AA" w:rsidP="00F42C1E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>Докладчик:</w:t>
      </w:r>
      <w:r w:rsidR="00F42C1E" w:rsidRPr="00F42C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C1E"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F42C1E"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F42C1E" w:rsidRPr="00F42C1E" w:rsidRDefault="00F42C1E" w:rsidP="00F42C1E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2C1E" w:rsidRPr="00F42C1E" w:rsidRDefault="009D16AA" w:rsidP="00F42C1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>3.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О внесении изменений в Положение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об оплате труда муниципальных служащих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Покровского сельского поселения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2C1E" w:rsidRPr="00F42C1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F42C1E" w:rsidRPr="00F42C1E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Челябинской области и порядке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формирования фонда оплаты труда указанных</w:t>
      </w:r>
      <w:r w:rsidR="00F42C1E" w:rsidRPr="00F42C1E">
        <w:rPr>
          <w:rFonts w:ascii="Times New Roman" w:hAnsi="Times New Roman"/>
          <w:sz w:val="28"/>
          <w:szCs w:val="28"/>
        </w:rPr>
        <w:t xml:space="preserve"> лиц, </w:t>
      </w:r>
      <w:r w:rsidR="00F42C1E" w:rsidRPr="00F42C1E">
        <w:rPr>
          <w:rFonts w:ascii="Times New Roman" w:hAnsi="Times New Roman"/>
          <w:sz w:val="28"/>
          <w:szCs w:val="28"/>
        </w:rPr>
        <w:t xml:space="preserve">утвержденное решением Совета депутатов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Покровского сельского поселения </w:t>
      </w:r>
      <w:proofErr w:type="spellStart"/>
      <w:r w:rsidR="00F42C1E" w:rsidRPr="00F42C1E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 xml:space="preserve"> </w:t>
      </w:r>
      <w:r w:rsidR="00F42C1E" w:rsidRPr="00F42C1E">
        <w:rPr>
          <w:rFonts w:ascii="Times New Roman" w:hAnsi="Times New Roman"/>
          <w:sz w:val="28"/>
          <w:szCs w:val="28"/>
        </w:rPr>
        <w:t>муниципального района № 08 от 25.05.2022 г.</w:t>
      </w:r>
      <w:r w:rsidR="00F42C1E" w:rsidRPr="00F42C1E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42C1E" w:rsidRPr="00F42C1E" w:rsidRDefault="00F42C1E" w:rsidP="00F42C1E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F42C1E" w:rsidRDefault="00F42C1E" w:rsidP="00F42C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C1E" w:rsidRPr="00397BFC" w:rsidRDefault="00F42C1E" w:rsidP="00397B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7BFC">
        <w:rPr>
          <w:rFonts w:ascii="Times New Roman" w:hAnsi="Times New Roman"/>
          <w:sz w:val="28"/>
          <w:szCs w:val="28"/>
        </w:rPr>
        <w:t xml:space="preserve">4. </w:t>
      </w:r>
      <w:r w:rsidRPr="00397BFC">
        <w:rPr>
          <w:rFonts w:ascii="Times New Roman" w:hAnsi="Times New Roman"/>
          <w:sz w:val="28"/>
          <w:szCs w:val="28"/>
        </w:rPr>
        <w:t>О внесении изменений в Положение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397BFC">
        <w:rPr>
          <w:rFonts w:ascii="Times New Roman" w:hAnsi="Times New Roman"/>
          <w:sz w:val="28"/>
          <w:szCs w:val="28"/>
        </w:rPr>
        <w:t>об оплате труда работников, занятых обслуживанием органов местного самоуправления Покровского сельского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Pr="00397BFC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397BF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/>
          <w:sz w:val="28"/>
          <w:szCs w:val="28"/>
        </w:rPr>
        <w:t xml:space="preserve"> муниципального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Pr="00397BFC">
        <w:rPr>
          <w:rFonts w:ascii="Times New Roman" w:hAnsi="Times New Roman"/>
          <w:sz w:val="28"/>
          <w:szCs w:val="28"/>
        </w:rPr>
        <w:t>района,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Pr="00397BFC">
        <w:rPr>
          <w:rFonts w:ascii="Times New Roman" w:hAnsi="Times New Roman"/>
          <w:sz w:val="28"/>
          <w:szCs w:val="28"/>
        </w:rPr>
        <w:t>утвержденное  решением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Pr="00397BFC">
        <w:rPr>
          <w:rFonts w:ascii="Times New Roman" w:hAnsi="Times New Roman"/>
          <w:sz w:val="28"/>
          <w:szCs w:val="28"/>
        </w:rPr>
        <w:t>Совета депутатов Покровского сельского</w:t>
      </w:r>
    </w:p>
    <w:p w:rsidR="00F42C1E" w:rsidRDefault="00F42C1E" w:rsidP="00397BFC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en-US"/>
        </w:rPr>
      </w:pPr>
      <w:r w:rsidRPr="00397BFC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397BF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/>
          <w:sz w:val="28"/>
          <w:szCs w:val="28"/>
        </w:rPr>
        <w:t xml:space="preserve"> муниципального района  № 10 от 25.05.2022 г.</w:t>
      </w:r>
      <w:r w:rsidRPr="00397BF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97BFC" w:rsidRPr="00F42C1E" w:rsidRDefault="00397BFC" w:rsidP="00397BFC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397BFC" w:rsidRPr="00397BFC" w:rsidRDefault="00397BFC" w:rsidP="00397B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BFC" w:rsidRPr="00397BFC" w:rsidRDefault="00F42C1E" w:rsidP="00397B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7BFC">
        <w:rPr>
          <w:rFonts w:ascii="Times New Roman" w:hAnsi="Times New Roman"/>
          <w:sz w:val="28"/>
          <w:szCs w:val="28"/>
        </w:rPr>
        <w:t>5.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7BFC" w:rsidRPr="00397BFC">
        <w:rPr>
          <w:rFonts w:ascii="Times New Roman" w:hAnsi="Times New Roman"/>
          <w:sz w:val="28"/>
          <w:szCs w:val="28"/>
        </w:rPr>
        <w:t>О внесении изменений в Положение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>об оплате труда работников, занимающих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должности, не отнесенные к должностям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муниципальной службы Покровского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7BFC" w:rsidRPr="00397BFC">
        <w:rPr>
          <w:rFonts w:ascii="Times New Roman" w:hAnsi="Times New Roman"/>
          <w:sz w:val="28"/>
          <w:szCs w:val="28"/>
        </w:rPr>
        <w:t>Варненског</w:t>
      </w:r>
      <w:proofErr w:type="spellEnd"/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 и осуществляющих техническое обеспечение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деятельности органов  местного самоуправления </w:t>
      </w:r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r w:rsidR="00397BFC" w:rsidRPr="00397BFC">
        <w:rPr>
          <w:rFonts w:ascii="Times New Roman" w:hAnsi="Times New Roman"/>
          <w:sz w:val="28"/>
          <w:szCs w:val="28"/>
        </w:rPr>
        <w:t xml:space="preserve">Покровского сельского поселения  </w:t>
      </w:r>
      <w:proofErr w:type="spellStart"/>
      <w:r w:rsidR="00397BFC" w:rsidRPr="00397BF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397BFC" w:rsidRPr="00397BF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397BFC" w:rsidRDefault="00397BFC" w:rsidP="00397BF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97BFC">
        <w:rPr>
          <w:rFonts w:ascii="Times New Roman" w:hAnsi="Times New Roman"/>
          <w:sz w:val="28"/>
          <w:szCs w:val="28"/>
        </w:rPr>
        <w:t>муниципального района Челябинской области,</w:t>
      </w:r>
      <w:r w:rsidRPr="00397B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97BFC">
        <w:rPr>
          <w:rFonts w:ascii="Times New Roman" w:hAnsi="Times New Roman"/>
          <w:sz w:val="28"/>
          <w:szCs w:val="28"/>
        </w:rPr>
        <w:t>утвержденное</w:t>
      </w:r>
      <w:proofErr w:type="gramEnd"/>
      <w:r w:rsidRPr="00397BFC">
        <w:rPr>
          <w:rFonts w:ascii="Times New Roman" w:hAnsi="Times New Roman"/>
          <w:sz w:val="28"/>
          <w:szCs w:val="28"/>
        </w:rPr>
        <w:t xml:space="preserve"> решением Совета депутатов № 09 от 25.05.2022 г.</w:t>
      </w:r>
    </w:p>
    <w:p w:rsidR="00397BFC" w:rsidRPr="00F42C1E" w:rsidRDefault="00397BFC" w:rsidP="00397BFC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2C1E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F42C1E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F42C1E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E2447"/>
    <w:rsid w:val="00636EF9"/>
    <w:rsid w:val="006405D6"/>
    <w:rsid w:val="006C13C8"/>
    <w:rsid w:val="006C166E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4</cp:revision>
  <dcterms:created xsi:type="dcterms:W3CDTF">2024-09-30T10:52:00Z</dcterms:created>
  <dcterms:modified xsi:type="dcterms:W3CDTF">2024-09-30T11:10:00Z</dcterms:modified>
</cp:coreProperties>
</file>